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33" w:rsidRDefault="00411D33" w:rsidP="00411D33">
      <w:pPr>
        <w:snapToGrid w:val="0"/>
        <w:spacing w:line="400" w:lineRule="atLeast"/>
        <w:jc w:val="right"/>
        <w:rPr>
          <w:noProof/>
        </w:rPr>
      </w:pPr>
      <w:r>
        <w:rPr>
          <w:noProof/>
        </w:rPr>
        <w:drawing>
          <wp:anchor distT="0" distB="0" distL="114300" distR="114300" simplePos="0" relativeHeight="251659264" behindDoc="0" locked="0" layoutInCell="1" allowOverlap="1" wp14:anchorId="2D601ACF" wp14:editId="5AF133F7">
            <wp:simplePos x="0" y="0"/>
            <wp:positionH relativeFrom="column">
              <wp:posOffset>-546735</wp:posOffset>
            </wp:positionH>
            <wp:positionV relativeFrom="paragraph">
              <wp:posOffset>-295910</wp:posOffset>
            </wp:positionV>
            <wp:extent cx="904875" cy="600075"/>
            <wp:effectExtent l="19050" t="0" r="9525"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noProof/>
        </w:rPr>
        <w:t>全協文書第</w:t>
      </w:r>
      <w:r w:rsidR="00A3640B" w:rsidRPr="00A3640B">
        <w:rPr>
          <w:noProof/>
        </w:rPr>
        <w:t>B18-0032</w:t>
      </w:r>
      <w:r>
        <w:rPr>
          <w:rFonts w:hint="eastAsia"/>
          <w:noProof/>
        </w:rPr>
        <w:t>号</w:t>
      </w:r>
    </w:p>
    <w:p w:rsidR="00411D33" w:rsidRDefault="00411D33" w:rsidP="00411D33">
      <w:pPr>
        <w:snapToGrid w:val="0"/>
        <w:spacing w:line="400" w:lineRule="atLeast"/>
        <w:ind w:leftChars="2970" w:left="6237"/>
        <w:jc w:val="distribute"/>
      </w:pPr>
      <w:r>
        <w:rPr>
          <w:rFonts w:hint="eastAsia"/>
        </w:rPr>
        <w:t>平成</w:t>
      </w:r>
      <w:r>
        <w:rPr>
          <w:rFonts w:hint="eastAsia"/>
        </w:rPr>
        <w:t>30</w:t>
      </w:r>
      <w:r>
        <w:rPr>
          <w:rFonts w:hint="eastAsia"/>
        </w:rPr>
        <w:t>年</w:t>
      </w:r>
      <w:r>
        <w:rPr>
          <w:rFonts w:hint="eastAsia"/>
        </w:rPr>
        <w:t>7</w:t>
      </w:r>
      <w:r>
        <w:rPr>
          <w:rFonts w:hint="eastAsia"/>
        </w:rPr>
        <w:t>月</w:t>
      </w:r>
      <w:r w:rsidR="00A3640B">
        <w:rPr>
          <w:rFonts w:hint="eastAsia"/>
        </w:rPr>
        <w:t>20</w:t>
      </w:r>
      <w:bookmarkStart w:id="0" w:name="_GoBack"/>
      <w:bookmarkEnd w:id="0"/>
      <w:r>
        <w:rPr>
          <w:rFonts w:hint="eastAsia"/>
        </w:rPr>
        <w:t>日</w:t>
      </w:r>
    </w:p>
    <w:p w:rsidR="00D510E2" w:rsidRPr="00411D33" w:rsidRDefault="00D510E2" w:rsidP="00411D33">
      <w:pPr>
        <w:snapToGrid w:val="0"/>
        <w:spacing w:line="400" w:lineRule="atLeast"/>
        <w:rPr>
          <w:rFonts w:ascii="ＭＳ 明朝" w:hAnsi="ＭＳ 明朝"/>
          <w:noProof/>
          <w:sz w:val="22"/>
          <w:szCs w:val="22"/>
        </w:rPr>
      </w:pPr>
    </w:p>
    <w:p w:rsidR="00D510E2" w:rsidRPr="00411D33" w:rsidRDefault="00D510E2" w:rsidP="00411D33">
      <w:pPr>
        <w:snapToGrid w:val="0"/>
        <w:spacing w:line="400" w:lineRule="atLeast"/>
        <w:rPr>
          <w:rFonts w:ascii="ＭＳ 明朝" w:hAnsi="ＭＳ 明朝"/>
          <w:noProof/>
          <w:sz w:val="22"/>
          <w:szCs w:val="22"/>
        </w:rPr>
      </w:pPr>
      <w:r w:rsidRPr="00411D33">
        <w:rPr>
          <w:rFonts w:ascii="ＭＳ 明朝" w:hAnsi="ＭＳ 明朝" w:hint="eastAsia"/>
          <w:noProof/>
          <w:sz w:val="22"/>
          <w:szCs w:val="22"/>
        </w:rPr>
        <w:t>会員の</w:t>
      </w:r>
      <w:r w:rsidRPr="00411D33">
        <w:rPr>
          <w:rFonts w:ascii="ＭＳ 明朝" w:hAnsi="ＭＳ 明朝"/>
          <w:noProof/>
          <w:sz w:val="22"/>
          <w:szCs w:val="22"/>
        </w:rPr>
        <w:t>皆様</w:t>
      </w:r>
    </w:p>
    <w:p w:rsidR="00D510E2" w:rsidRPr="00411D33" w:rsidRDefault="00D510E2" w:rsidP="00411D33">
      <w:pPr>
        <w:snapToGrid w:val="0"/>
        <w:spacing w:line="400" w:lineRule="atLeast"/>
        <w:ind w:rightChars="269" w:right="565"/>
        <w:jc w:val="right"/>
        <w:rPr>
          <w:rFonts w:ascii="ＭＳ 明朝" w:hAnsi="ＭＳ 明朝"/>
          <w:sz w:val="22"/>
          <w:szCs w:val="22"/>
        </w:rPr>
      </w:pPr>
      <w:r w:rsidRPr="00411D33">
        <w:rPr>
          <w:rFonts w:ascii="ＭＳ 明朝" w:hAnsi="ＭＳ 明朝" w:hint="eastAsia"/>
          <w:sz w:val="22"/>
          <w:szCs w:val="22"/>
        </w:rPr>
        <w:t xml:space="preserve">　公益社団法人 </w:t>
      </w:r>
      <w:r w:rsidR="00411D33">
        <w:rPr>
          <w:rFonts w:ascii="ＭＳ 明朝" w:hAnsi="ＭＳ 明朝" w:hint="eastAsia"/>
          <w:sz w:val="22"/>
          <w:szCs w:val="22"/>
        </w:rPr>
        <w:t>全国ビルメンテナンス協会</w:t>
      </w:r>
    </w:p>
    <w:p w:rsidR="00D510E2" w:rsidRPr="00411D33" w:rsidRDefault="00411D33" w:rsidP="00411D33">
      <w:pPr>
        <w:snapToGrid w:val="0"/>
        <w:spacing w:line="400" w:lineRule="atLeast"/>
        <w:ind w:rightChars="269" w:right="565"/>
        <w:jc w:val="right"/>
        <w:rPr>
          <w:rFonts w:ascii="ＭＳ 明朝" w:hAnsi="ＭＳ 明朝"/>
          <w:sz w:val="22"/>
          <w:szCs w:val="22"/>
        </w:rPr>
      </w:pPr>
      <w:r w:rsidRPr="00411D33">
        <w:rPr>
          <w:rFonts w:hint="eastAsia"/>
          <w:noProof/>
          <w:sz w:val="22"/>
          <w:szCs w:val="22"/>
        </w:rPr>
        <w:t>会　長　　一　戸　隆　男</w:t>
      </w:r>
    </w:p>
    <w:p w:rsidR="00D510E2" w:rsidRPr="00411D33" w:rsidRDefault="00D510E2" w:rsidP="00277058">
      <w:pPr>
        <w:snapToGrid w:val="0"/>
        <w:spacing w:line="400" w:lineRule="atLeast"/>
        <w:jc w:val="left"/>
        <w:rPr>
          <w:rFonts w:ascii="ＭＳ 明朝" w:hAnsi="ＭＳ 明朝"/>
          <w:sz w:val="22"/>
          <w:szCs w:val="22"/>
        </w:rPr>
      </w:pPr>
    </w:p>
    <w:p w:rsidR="00D510E2" w:rsidRPr="00411D33" w:rsidRDefault="00411D33" w:rsidP="00411D33">
      <w:pPr>
        <w:snapToGrid w:val="0"/>
        <w:spacing w:line="400" w:lineRule="atLeast"/>
        <w:jc w:val="center"/>
        <w:rPr>
          <w:rFonts w:ascii="ＭＳ 明朝" w:hAnsi="ＭＳ 明朝"/>
          <w:sz w:val="22"/>
          <w:szCs w:val="22"/>
        </w:rPr>
      </w:pPr>
      <w:r w:rsidRPr="00897891">
        <w:rPr>
          <w:rFonts w:ascii="HG丸ｺﾞｼｯｸM-PRO" w:eastAsia="HG丸ｺﾞｼｯｸM-PRO" w:hAnsi="HG丸ｺﾞｼｯｸM-PRO" w:hint="eastAsia"/>
          <w:noProof/>
          <w:sz w:val="24"/>
        </w:rPr>
        <w:t>警備業における適正取引推進等に向けた自主行動計画に</w:t>
      </w:r>
      <w:r>
        <w:rPr>
          <w:rFonts w:ascii="HG丸ｺﾞｼｯｸM-PRO" w:eastAsia="HG丸ｺﾞｼｯｸM-PRO" w:hAnsi="HG丸ｺﾞｼｯｸM-PRO"/>
          <w:noProof/>
          <w:sz w:val="24"/>
        </w:rPr>
        <w:br/>
      </w:r>
      <w:r w:rsidRPr="00897891">
        <w:rPr>
          <w:rFonts w:ascii="HG丸ｺﾞｼｯｸM-PRO" w:eastAsia="HG丸ｺﾞｼｯｸM-PRO" w:hAnsi="HG丸ｺﾞｼｯｸM-PRO" w:hint="eastAsia"/>
          <w:noProof/>
          <w:sz w:val="24"/>
        </w:rPr>
        <w:t>対する周知</w:t>
      </w:r>
      <w:r>
        <w:rPr>
          <w:rFonts w:ascii="HG丸ｺﾞｼｯｸM-PRO" w:eastAsia="HG丸ｺﾞｼｯｸM-PRO" w:hAnsi="HG丸ｺﾞｼｯｸM-PRO" w:hint="eastAsia"/>
          <w:noProof/>
          <w:sz w:val="24"/>
        </w:rPr>
        <w:t>について（お願い）</w:t>
      </w:r>
    </w:p>
    <w:p w:rsidR="00D510E2" w:rsidRPr="00411D33" w:rsidRDefault="00D510E2" w:rsidP="00411D33">
      <w:pPr>
        <w:pStyle w:val="a5"/>
        <w:snapToGrid w:val="0"/>
        <w:spacing w:line="400" w:lineRule="atLeast"/>
        <w:rPr>
          <w:rFonts w:ascii="ＭＳ 明朝" w:hAnsi="ＭＳ 明朝"/>
          <w:sz w:val="22"/>
          <w:szCs w:val="22"/>
        </w:rPr>
      </w:pPr>
    </w:p>
    <w:p w:rsidR="00411D33" w:rsidRDefault="00411D33" w:rsidP="00411D33">
      <w:pPr>
        <w:snapToGrid w:val="0"/>
        <w:spacing w:line="400" w:lineRule="atLeast"/>
        <w:ind w:right="282"/>
        <w:rPr>
          <w:noProof/>
        </w:rPr>
      </w:pPr>
      <w:r>
        <w:rPr>
          <w:rFonts w:hint="eastAsia"/>
          <w:noProof/>
        </w:rPr>
        <w:t>拝啓　時下ますますご清栄のこととお慶び申し上げます。日頃より当協会の事業運営にご理解・ご協力を賜りまして厚く御礼申し上げます。</w:t>
      </w:r>
    </w:p>
    <w:p w:rsidR="00411D33" w:rsidRDefault="00411D33" w:rsidP="00411D33">
      <w:pPr>
        <w:snapToGrid w:val="0"/>
        <w:spacing w:line="400" w:lineRule="atLeast"/>
        <w:ind w:right="140" w:firstLineChars="100" w:firstLine="210"/>
        <w:rPr>
          <w:noProof/>
        </w:rPr>
      </w:pPr>
      <w:r>
        <w:rPr>
          <w:rFonts w:hint="eastAsia"/>
          <w:noProof/>
        </w:rPr>
        <w:t>さて、標記の件につきまして、一般社団法人全国警備業協会より、警備業における適正取引推進等に向けた自主行動計画に係る</w:t>
      </w:r>
      <w:r w:rsidRPr="00897891">
        <w:rPr>
          <w:rFonts w:hint="eastAsia"/>
          <w:noProof/>
        </w:rPr>
        <w:t>周知</w:t>
      </w:r>
      <w:r>
        <w:rPr>
          <w:rFonts w:hint="eastAsia"/>
          <w:noProof/>
        </w:rPr>
        <w:t>についてのお願いが依頼文を添えて当協会に参っております。</w:t>
      </w:r>
    </w:p>
    <w:p w:rsidR="00DF0B4F" w:rsidRDefault="00DF0B4F" w:rsidP="00411D33">
      <w:pPr>
        <w:snapToGrid w:val="0"/>
        <w:spacing w:line="400" w:lineRule="atLeast"/>
        <w:ind w:right="140" w:firstLineChars="100" w:firstLine="210"/>
        <w:rPr>
          <w:noProof/>
        </w:rPr>
      </w:pPr>
      <w:r>
        <w:rPr>
          <w:rFonts w:hint="eastAsia"/>
          <w:noProof/>
        </w:rPr>
        <w:t>これは、警備業全体を取り巻く情勢として従来からの価格競争の激化により、警備料金が低廉化し、警備員の賃金低下と警備業への就職希望者数の減少をもたらし、慢性的な警備員不足の状況に陥っているという現状認識の上で、政府において「中小企業・小規模取引条件改善に関する関係省庁連絡会議」</w:t>
      </w:r>
      <w:r w:rsidR="00277058">
        <w:rPr>
          <w:rFonts w:hint="eastAsia"/>
          <w:noProof/>
        </w:rPr>
        <w:t>が組織され</w:t>
      </w:r>
      <w:r>
        <w:rPr>
          <w:rFonts w:hint="eastAsia"/>
          <w:noProof/>
        </w:rPr>
        <w:t>「取引適正化」等に向けた「自主行動計画」の策定と着実な実行が要請されました。</w:t>
      </w:r>
      <w:r w:rsidR="00E20191">
        <w:rPr>
          <w:rFonts w:hint="eastAsia"/>
          <w:noProof/>
        </w:rPr>
        <w:t>この一環として、平成</w:t>
      </w:r>
      <w:r w:rsidR="00E20191">
        <w:rPr>
          <w:rFonts w:hint="eastAsia"/>
          <w:noProof/>
        </w:rPr>
        <w:t>29</w:t>
      </w:r>
      <w:r w:rsidR="00E20191">
        <w:rPr>
          <w:rFonts w:hint="eastAsia"/>
          <w:noProof/>
        </w:rPr>
        <w:t>年</w:t>
      </w:r>
      <w:r w:rsidR="00E20191">
        <w:rPr>
          <w:rFonts w:hint="eastAsia"/>
          <w:noProof/>
        </w:rPr>
        <w:t>9</w:t>
      </w:r>
      <w:r w:rsidR="00E20191">
        <w:rPr>
          <w:rFonts w:hint="eastAsia"/>
          <w:noProof/>
        </w:rPr>
        <w:t>月、全国警備業協会の所管官庁である警察庁から自主行動計画の策定要請がなされ、別添</w:t>
      </w:r>
      <w:r w:rsidR="00E20191">
        <w:rPr>
          <w:rFonts w:hint="eastAsia"/>
          <w:noProof/>
        </w:rPr>
        <w:t>2</w:t>
      </w:r>
      <w:r w:rsidR="00E20191">
        <w:rPr>
          <w:rFonts w:hint="eastAsia"/>
          <w:noProof/>
        </w:rPr>
        <w:t>のとおりに策定をしているとのことであります。</w:t>
      </w:r>
      <w:r w:rsidR="00507FD0">
        <w:rPr>
          <w:rFonts w:hint="eastAsia"/>
          <w:noProof/>
        </w:rPr>
        <w:t>この中では、受注者の立場、発注者の立場のそれぞれで取り組むべき事項を事例を交えながら示しております。</w:t>
      </w:r>
    </w:p>
    <w:p w:rsidR="006F7D82" w:rsidRDefault="00411D33" w:rsidP="00411D33">
      <w:pPr>
        <w:snapToGrid w:val="0"/>
        <w:spacing w:line="400" w:lineRule="atLeast"/>
        <w:ind w:firstLineChars="100" w:firstLine="210"/>
        <w:rPr>
          <w:noProof/>
        </w:rPr>
      </w:pPr>
      <w:r>
        <w:rPr>
          <w:rFonts w:hint="eastAsia"/>
          <w:noProof/>
        </w:rPr>
        <w:t>つきましては、</w:t>
      </w:r>
      <w:r w:rsidR="00277058">
        <w:rPr>
          <w:rFonts w:hint="eastAsia"/>
          <w:noProof/>
        </w:rPr>
        <w:t>全国警備業協会が</w:t>
      </w:r>
      <w:r w:rsidR="006F7D82">
        <w:rPr>
          <w:rFonts w:hint="eastAsia"/>
          <w:noProof/>
        </w:rPr>
        <w:t>、</w:t>
      </w:r>
      <w:r w:rsidR="00277058">
        <w:rPr>
          <w:rFonts w:hint="eastAsia"/>
          <w:noProof/>
        </w:rPr>
        <w:t>策定した自主行動計画</w:t>
      </w:r>
      <w:r w:rsidR="003167F0">
        <w:rPr>
          <w:rFonts w:hint="eastAsia"/>
          <w:noProof/>
        </w:rPr>
        <w:t>についてご承知いただきたく</w:t>
      </w:r>
      <w:r w:rsidR="006F7D82">
        <w:rPr>
          <w:rFonts w:hint="eastAsia"/>
          <w:noProof/>
        </w:rPr>
        <w:t>、</w:t>
      </w:r>
      <w:r w:rsidR="003167F0">
        <w:rPr>
          <w:rFonts w:hint="eastAsia"/>
          <w:noProof/>
        </w:rPr>
        <w:t>お願い申し上げます。</w:t>
      </w:r>
    </w:p>
    <w:p w:rsidR="00277058" w:rsidRDefault="006F7D82" w:rsidP="00411D33">
      <w:pPr>
        <w:snapToGrid w:val="0"/>
        <w:spacing w:line="400" w:lineRule="atLeast"/>
        <w:ind w:firstLineChars="100" w:firstLine="210"/>
        <w:rPr>
          <w:noProof/>
        </w:rPr>
      </w:pPr>
      <w:r>
        <w:rPr>
          <w:rFonts w:hint="eastAsia"/>
          <w:noProof/>
        </w:rPr>
        <w:t>なお、</w:t>
      </w:r>
      <w:r w:rsidR="003167F0">
        <w:rPr>
          <w:rFonts w:hint="eastAsia"/>
          <w:noProof/>
        </w:rPr>
        <w:t>警備業界としては、策定した自主行動計画に基づき、適正な取引推進に向けて取組むとのことでありますので、</w:t>
      </w:r>
      <w:r>
        <w:rPr>
          <w:rFonts w:hint="eastAsia"/>
          <w:noProof/>
        </w:rPr>
        <w:t>改めて</w:t>
      </w:r>
      <w:r w:rsidR="003167F0">
        <w:rPr>
          <w:rFonts w:hint="eastAsia"/>
          <w:noProof/>
        </w:rPr>
        <w:t>申し添えます。</w:t>
      </w:r>
    </w:p>
    <w:p w:rsidR="00D510E2" w:rsidRPr="00411D33" w:rsidRDefault="00411D33" w:rsidP="00411D33">
      <w:pPr>
        <w:pStyle w:val="a3"/>
        <w:snapToGrid w:val="0"/>
        <w:spacing w:line="400" w:lineRule="atLeast"/>
        <w:ind w:rightChars="66" w:right="139"/>
        <w:rPr>
          <w:rFonts w:ascii="ＭＳ 明朝" w:hAnsi="ＭＳ 明朝"/>
          <w:sz w:val="22"/>
          <w:szCs w:val="22"/>
        </w:rPr>
      </w:pPr>
      <w:r>
        <w:rPr>
          <w:rFonts w:ascii="ＭＳ 明朝" w:hAnsi="ＭＳ 明朝" w:hint="eastAsia"/>
          <w:sz w:val="22"/>
          <w:szCs w:val="22"/>
          <w:lang w:eastAsia="ja-JP"/>
        </w:rPr>
        <w:t>敬具</w:t>
      </w:r>
    </w:p>
    <w:p w:rsidR="00D510E2" w:rsidRPr="00411D33" w:rsidRDefault="00D510E2" w:rsidP="00411D33">
      <w:pPr>
        <w:snapToGrid w:val="0"/>
        <w:spacing w:line="400" w:lineRule="atLeast"/>
        <w:ind w:leftChars="-1" w:left="-2" w:firstLineChars="300" w:firstLine="660"/>
        <w:jc w:val="right"/>
        <w:rPr>
          <w:rFonts w:ascii="ＭＳ 明朝" w:hAnsi="ＭＳ 明朝"/>
          <w:sz w:val="22"/>
          <w:szCs w:val="22"/>
        </w:rPr>
      </w:pPr>
    </w:p>
    <w:p w:rsidR="00D510E2" w:rsidRPr="00411D33" w:rsidRDefault="00D510E2" w:rsidP="00411D33">
      <w:pPr>
        <w:snapToGrid w:val="0"/>
        <w:spacing w:line="400" w:lineRule="atLeast"/>
        <w:ind w:leftChars="-1" w:left="-2" w:firstLineChars="300" w:firstLine="660"/>
        <w:jc w:val="right"/>
        <w:rPr>
          <w:rFonts w:ascii="ＭＳ 明朝" w:hAnsi="ＭＳ 明朝"/>
          <w:sz w:val="22"/>
          <w:szCs w:val="22"/>
        </w:rPr>
      </w:pPr>
    </w:p>
    <w:p w:rsidR="00D510E2" w:rsidRPr="00411D33" w:rsidRDefault="00D510E2" w:rsidP="00411D33">
      <w:pPr>
        <w:widowControl/>
        <w:snapToGrid w:val="0"/>
        <w:spacing w:line="400" w:lineRule="atLeast"/>
        <w:jc w:val="center"/>
        <w:rPr>
          <w:rFonts w:ascii="ＭＳ 明朝" w:hAnsi="ＭＳ 明朝" w:cs="ＭＳ Ｐゴシック"/>
          <w:kern w:val="0"/>
          <w:sz w:val="22"/>
          <w:szCs w:val="22"/>
        </w:rPr>
      </w:pPr>
      <w:r w:rsidRPr="00411D33">
        <w:rPr>
          <w:rFonts w:ascii="ＭＳ 明朝" w:hAnsi="ＭＳ 明朝" w:cs="ＭＳ Ｐゴシック"/>
          <w:kern w:val="0"/>
          <w:sz w:val="22"/>
          <w:szCs w:val="22"/>
        </w:rPr>
        <w:t>・・・</w:t>
      </w:r>
      <w:r w:rsidR="00DC481C">
        <w:rPr>
          <w:rFonts w:ascii="ＭＳ 明朝" w:hAnsi="ＭＳ 明朝" w:cs="ＭＳ Ｐゴシック" w:hint="eastAsia"/>
          <w:kern w:val="0"/>
          <w:sz w:val="22"/>
          <w:szCs w:val="22"/>
        </w:rPr>
        <w:t>・・・・・・・</w:t>
      </w:r>
      <w:r w:rsidRPr="00411D33">
        <w:rPr>
          <w:rFonts w:ascii="ＭＳ 明朝" w:hAnsi="ＭＳ 明朝" w:cs="ＭＳ Ｐゴシック"/>
          <w:kern w:val="0"/>
          <w:sz w:val="22"/>
          <w:szCs w:val="22"/>
        </w:rPr>
        <w:t>【本件に関する問い合わせ先】・・・・・・・</w:t>
      </w:r>
      <w:r w:rsidR="00DC481C">
        <w:rPr>
          <w:rFonts w:ascii="ＭＳ 明朝" w:hAnsi="ＭＳ 明朝" w:cs="ＭＳ Ｐゴシック" w:hint="eastAsia"/>
          <w:kern w:val="0"/>
          <w:sz w:val="22"/>
          <w:szCs w:val="22"/>
        </w:rPr>
        <w:t>・・・</w:t>
      </w:r>
      <w:r w:rsidRPr="00411D33">
        <w:rPr>
          <w:rFonts w:ascii="ＭＳ 明朝" w:hAnsi="ＭＳ 明朝" w:cs="ＭＳ Ｐゴシック"/>
          <w:kern w:val="0"/>
          <w:sz w:val="22"/>
          <w:szCs w:val="22"/>
        </w:rPr>
        <w:br/>
        <w:t>公益社団法人</w:t>
      </w:r>
      <w:r w:rsidRPr="00411D33">
        <w:rPr>
          <w:rFonts w:ascii="ＭＳ 明朝" w:hAnsi="ＭＳ 明朝" w:cs="ＭＳ Ｐゴシック" w:hint="eastAsia"/>
          <w:kern w:val="0"/>
          <w:sz w:val="22"/>
          <w:szCs w:val="22"/>
        </w:rPr>
        <w:t xml:space="preserve"> </w:t>
      </w:r>
      <w:r w:rsidRPr="00411D33">
        <w:rPr>
          <w:rFonts w:ascii="ＭＳ 明朝" w:hAnsi="ＭＳ 明朝" w:cs="ＭＳ Ｐゴシック"/>
          <w:kern w:val="0"/>
          <w:sz w:val="22"/>
          <w:szCs w:val="22"/>
        </w:rPr>
        <w:t xml:space="preserve">全国ビルメンテナンス協会　</w:t>
      </w:r>
      <w:r w:rsidR="00DC481C">
        <w:rPr>
          <w:rFonts w:ascii="ＭＳ 明朝" w:hAnsi="ＭＳ 明朝" w:cs="ＭＳ Ｐゴシック" w:hint="eastAsia"/>
          <w:kern w:val="0"/>
          <w:sz w:val="22"/>
          <w:szCs w:val="22"/>
        </w:rPr>
        <w:t>総務部　総務課</w:t>
      </w:r>
      <w:r w:rsidRPr="00411D33">
        <w:rPr>
          <w:rFonts w:ascii="ＭＳ 明朝" w:hAnsi="ＭＳ 明朝" w:cs="ＭＳ Ｐゴシック" w:hint="eastAsia"/>
          <w:kern w:val="0"/>
          <w:sz w:val="22"/>
          <w:szCs w:val="22"/>
        </w:rPr>
        <w:t xml:space="preserve">　</w:t>
      </w:r>
      <w:r w:rsidR="00DC481C">
        <w:rPr>
          <w:rFonts w:ascii="ＭＳ 明朝" w:hAnsi="ＭＳ 明朝" w:cs="ＭＳ Ｐゴシック" w:hint="eastAsia"/>
          <w:kern w:val="0"/>
          <w:sz w:val="22"/>
          <w:szCs w:val="22"/>
        </w:rPr>
        <w:t>関内</w:t>
      </w:r>
    </w:p>
    <w:p w:rsidR="00D510E2" w:rsidRPr="00411D33" w:rsidRDefault="00D510E2" w:rsidP="00411D33">
      <w:pPr>
        <w:widowControl/>
        <w:snapToGrid w:val="0"/>
        <w:spacing w:line="400" w:lineRule="atLeast"/>
        <w:jc w:val="center"/>
        <w:rPr>
          <w:rFonts w:ascii="ＭＳ 明朝" w:hAnsi="ＭＳ 明朝" w:cs="ＭＳ Ｐゴシック"/>
          <w:kern w:val="0"/>
          <w:sz w:val="22"/>
          <w:szCs w:val="22"/>
        </w:rPr>
      </w:pPr>
      <w:r w:rsidRPr="00411D33">
        <w:rPr>
          <w:rFonts w:ascii="ＭＳ 明朝" w:hAnsi="ＭＳ 明朝" w:cs="ＭＳ Ｐゴシック" w:hint="eastAsia"/>
          <w:kern w:val="0"/>
          <w:sz w:val="22"/>
          <w:szCs w:val="22"/>
        </w:rPr>
        <w:t>〒116-0013　東京都荒川区西日暮里5-12-5　ビルメンテナンス会館5階</w:t>
      </w:r>
    </w:p>
    <w:p w:rsidR="00D510E2" w:rsidRPr="00411D33" w:rsidRDefault="00D510E2" w:rsidP="00411D33">
      <w:pPr>
        <w:pStyle w:val="a3"/>
        <w:snapToGrid w:val="0"/>
        <w:spacing w:line="400" w:lineRule="atLeast"/>
        <w:jc w:val="center"/>
        <w:rPr>
          <w:rFonts w:ascii="ＭＳ 明朝" w:hAnsi="ＭＳ 明朝"/>
          <w:sz w:val="22"/>
          <w:szCs w:val="22"/>
        </w:rPr>
      </w:pPr>
      <w:r w:rsidRPr="00411D33">
        <w:rPr>
          <w:rFonts w:ascii="ＭＳ 明朝" w:hAnsi="ＭＳ 明朝" w:cs="ＭＳ Ｐゴシック"/>
          <w:sz w:val="22"/>
          <w:szCs w:val="22"/>
        </w:rPr>
        <w:t>TEL</w:t>
      </w:r>
      <w:r w:rsidRPr="00411D33">
        <w:rPr>
          <w:rFonts w:ascii="ＭＳ 明朝" w:hAnsi="ＭＳ 明朝" w:cs="ＭＳ Ｐゴシック" w:hint="eastAsia"/>
          <w:sz w:val="22"/>
          <w:szCs w:val="22"/>
        </w:rPr>
        <w:t xml:space="preserve">　03-3805-7560</w:t>
      </w:r>
      <w:r w:rsidRPr="00411D33">
        <w:rPr>
          <w:rFonts w:ascii="ＭＳ 明朝" w:hAnsi="ＭＳ 明朝" w:cs="ＭＳ Ｐゴシック"/>
          <w:sz w:val="22"/>
          <w:szCs w:val="22"/>
        </w:rPr>
        <w:t xml:space="preserve">　</w:t>
      </w:r>
      <w:r w:rsidRPr="00411D33">
        <w:rPr>
          <w:rFonts w:ascii="ＭＳ 明朝" w:hAnsi="ＭＳ 明朝" w:cs="ＭＳ Ｐゴシック" w:hint="eastAsia"/>
          <w:sz w:val="22"/>
          <w:szCs w:val="22"/>
        </w:rPr>
        <w:t>FAX 03-3805-7561</w:t>
      </w:r>
      <w:r w:rsidRPr="00411D33">
        <w:rPr>
          <w:rFonts w:ascii="ＭＳ 明朝" w:hAnsi="ＭＳ 明朝" w:cs="ＭＳ Ｐゴシック"/>
          <w:sz w:val="22"/>
          <w:szCs w:val="22"/>
        </w:rPr>
        <w:t xml:space="preserve">　</w:t>
      </w:r>
      <w:r w:rsidR="00DC481C">
        <w:rPr>
          <w:rFonts w:ascii="ＭＳ 明朝" w:hAnsi="ＭＳ 明朝" w:cs="ＭＳ Ｐゴシック" w:hint="eastAsia"/>
          <w:sz w:val="22"/>
          <w:szCs w:val="22"/>
          <w:lang w:eastAsia="ja-JP"/>
        </w:rPr>
        <w:t>kenji</w:t>
      </w:r>
      <w:r w:rsidRPr="00411D33">
        <w:rPr>
          <w:rFonts w:ascii="ＭＳ 明朝" w:hAnsi="ＭＳ 明朝" w:cs="ＭＳ Ｐゴシック"/>
          <w:sz w:val="22"/>
          <w:szCs w:val="22"/>
        </w:rPr>
        <w:t>@j-bma.or.jp</w:t>
      </w:r>
    </w:p>
    <w:p w:rsidR="00991716" w:rsidRPr="00411D33" w:rsidRDefault="00991716" w:rsidP="00411D33">
      <w:pPr>
        <w:snapToGrid w:val="0"/>
        <w:spacing w:line="400" w:lineRule="atLeast"/>
        <w:rPr>
          <w:sz w:val="22"/>
          <w:szCs w:val="22"/>
          <w:lang w:val="x-none"/>
        </w:rPr>
      </w:pPr>
    </w:p>
    <w:sectPr w:rsidR="00991716" w:rsidRPr="00411D33" w:rsidSect="000B0D4A">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8A" w:rsidRDefault="0025548A" w:rsidP="00DF0B4F">
      <w:r>
        <w:separator/>
      </w:r>
    </w:p>
  </w:endnote>
  <w:endnote w:type="continuationSeparator" w:id="0">
    <w:p w:rsidR="0025548A" w:rsidRDefault="0025548A" w:rsidP="00D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8A" w:rsidRDefault="0025548A" w:rsidP="00DF0B4F">
      <w:r>
        <w:separator/>
      </w:r>
    </w:p>
  </w:footnote>
  <w:footnote w:type="continuationSeparator" w:id="0">
    <w:p w:rsidR="0025548A" w:rsidRDefault="0025548A" w:rsidP="00DF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E2"/>
    <w:rsid w:val="00100C8C"/>
    <w:rsid w:val="0025548A"/>
    <w:rsid w:val="00277058"/>
    <w:rsid w:val="003167F0"/>
    <w:rsid w:val="00411D33"/>
    <w:rsid w:val="00507FD0"/>
    <w:rsid w:val="006C6A5C"/>
    <w:rsid w:val="006F7D82"/>
    <w:rsid w:val="00991716"/>
    <w:rsid w:val="00A3640B"/>
    <w:rsid w:val="00C178BF"/>
    <w:rsid w:val="00D510E2"/>
    <w:rsid w:val="00DC481C"/>
    <w:rsid w:val="00DF0B4F"/>
    <w:rsid w:val="00E20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5A0E6-A503-4EED-B418-4D31B50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0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510E2"/>
    <w:pPr>
      <w:jc w:val="right"/>
    </w:pPr>
    <w:rPr>
      <w:kern w:val="0"/>
      <w:sz w:val="20"/>
      <w:lang w:val="x-none" w:eastAsia="x-none"/>
    </w:rPr>
  </w:style>
  <w:style w:type="character" w:customStyle="1" w:styleId="a4">
    <w:name w:val="結語 (文字)"/>
    <w:basedOn w:val="a0"/>
    <w:link w:val="a3"/>
    <w:uiPriority w:val="99"/>
    <w:rsid w:val="00D510E2"/>
    <w:rPr>
      <w:rFonts w:ascii="Century" w:eastAsia="ＭＳ 明朝" w:hAnsi="Century" w:cs="Times New Roman"/>
      <w:kern w:val="0"/>
      <w:sz w:val="20"/>
      <w:szCs w:val="24"/>
      <w:lang w:val="x-none" w:eastAsia="x-none"/>
    </w:rPr>
  </w:style>
  <w:style w:type="paragraph" w:styleId="a5">
    <w:name w:val="Salutation"/>
    <w:basedOn w:val="a"/>
    <w:next w:val="a"/>
    <w:link w:val="a6"/>
    <w:uiPriority w:val="99"/>
    <w:unhideWhenUsed/>
    <w:rsid w:val="00D510E2"/>
    <w:rPr>
      <w:kern w:val="0"/>
      <w:sz w:val="20"/>
      <w:lang w:val="x-none" w:eastAsia="x-none"/>
    </w:rPr>
  </w:style>
  <w:style w:type="character" w:customStyle="1" w:styleId="a6">
    <w:name w:val="挨拶文 (文字)"/>
    <w:basedOn w:val="a0"/>
    <w:link w:val="a5"/>
    <w:uiPriority w:val="99"/>
    <w:rsid w:val="00D510E2"/>
    <w:rPr>
      <w:rFonts w:ascii="Century" w:eastAsia="ＭＳ 明朝" w:hAnsi="Century" w:cs="Times New Roman"/>
      <w:kern w:val="0"/>
      <w:sz w:val="20"/>
      <w:szCs w:val="24"/>
      <w:lang w:val="x-none" w:eastAsia="x-none"/>
    </w:rPr>
  </w:style>
  <w:style w:type="paragraph" w:styleId="a7">
    <w:name w:val="header"/>
    <w:basedOn w:val="a"/>
    <w:link w:val="a8"/>
    <w:uiPriority w:val="99"/>
    <w:unhideWhenUsed/>
    <w:rsid w:val="00DF0B4F"/>
    <w:pPr>
      <w:tabs>
        <w:tab w:val="center" w:pos="4252"/>
        <w:tab w:val="right" w:pos="8504"/>
      </w:tabs>
      <w:snapToGrid w:val="0"/>
    </w:pPr>
  </w:style>
  <w:style w:type="character" w:customStyle="1" w:styleId="a8">
    <w:name w:val="ヘッダー (文字)"/>
    <w:basedOn w:val="a0"/>
    <w:link w:val="a7"/>
    <w:uiPriority w:val="99"/>
    <w:rsid w:val="00DF0B4F"/>
    <w:rPr>
      <w:rFonts w:ascii="Century" w:eastAsia="ＭＳ 明朝" w:hAnsi="Century" w:cs="Times New Roman"/>
      <w:szCs w:val="24"/>
    </w:rPr>
  </w:style>
  <w:style w:type="paragraph" w:styleId="a9">
    <w:name w:val="footer"/>
    <w:basedOn w:val="a"/>
    <w:link w:val="aa"/>
    <w:uiPriority w:val="99"/>
    <w:unhideWhenUsed/>
    <w:rsid w:val="00DF0B4F"/>
    <w:pPr>
      <w:tabs>
        <w:tab w:val="center" w:pos="4252"/>
        <w:tab w:val="right" w:pos="8504"/>
      </w:tabs>
      <w:snapToGrid w:val="0"/>
    </w:pPr>
  </w:style>
  <w:style w:type="character" w:customStyle="1" w:styleId="aa">
    <w:name w:val="フッター (文字)"/>
    <w:basedOn w:val="a0"/>
    <w:link w:val="a9"/>
    <w:uiPriority w:val="99"/>
    <w:rsid w:val="00DF0B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関内 健治2</dc:creator>
  <cp:keywords/>
  <dc:description/>
  <cp:lastModifiedBy>関内 健治2</cp:lastModifiedBy>
  <cp:revision>2</cp:revision>
  <dcterms:created xsi:type="dcterms:W3CDTF">2018-07-20T01:00:00Z</dcterms:created>
  <dcterms:modified xsi:type="dcterms:W3CDTF">2018-07-20T01:00:00Z</dcterms:modified>
</cp:coreProperties>
</file>